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C5C1" w14:textId="16D21A1F" w:rsidR="000E6FD9" w:rsidRDefault="000E6FD9" w:rsidP="000E6FD9">
      <w:pPr>
        <w:spacing w:after="0"/>
        <w:jc w:val="center"/>
        <w:rPr>
          <w:rFonts w:ascii="Times New Roman" w:hAnsi="Times New Roman" w:cs="Times New Roman"/>
          <w:b/>
          <w:sz w:val="24"/>
          <w:szCs w:val="24"/>
        </w:rPr>
      </w:pPr>
      <w:r>
        <w:rPr>
          <w:rFonts w:ascii="Times New Roman" w:hAnsi="Times New Roman" w:cs="Times New Roman"/>
          <w:b/>
          <w:sz w:val="24"/>
          <w:szCs w:val="24"/>
        </w:rPr>
        <w:t>DINNINGTON GROUP PRACTICE</w:t>
      </w:r>
    </w:p>
    <w:p w14:paraId="61EF5A3F" w14:textId="77777777" w:rsidR="000E6FD9" w:rsidRDefault="000E6FD9" w:rsidP="000E6FD9">
      <w:pPr>
        <w:spacing w:after="0"/>
        <w:jc w:val="center"/>
        <w:rPr>
          <w:rFonts w:ascii="Times New Roman" w:hAnsi="Times New Roman" w:cs="Times New Roman"/>
          <w:b/>
          <w:sz w:val="24"/>
          <w:szCs w:val="24"/>
        </w:rPr>
      </w:pPr>
      <w:r>
        <w:rPr>
          <w:rFonts w:ascii="Times New Roman" w:hAnsi="Times New Roman" w:cs="Times New Roman"/>
          <w:b/>
          <w:sz w:val="24"/>
          <w:szCs w:val="24"/>
        </w:rPr>
        <w:t>PATIENT PARTICIPATION GROUP MEETING</w:t>
      </w:r>
    </w:p>
    <w:p w14:paraId="36661A9F" w14:textId="28AB191F" w:rsidR="000E6FD9" w:rsidRDefault="000E6FD9" w:rsidP="000E6FD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Held at </w:t>
      </w:r>
      <w:proofErr w:type="spellStart"/>
      <w:r>
        <w:rPr>
          <w:rFonts w:ascii="Times New Roman" w:hAnsi="Times New Roman" w:cs="Times New Roman"/>
          <w:b/>
          <w:sz w:val="24"/>
          <w:szCs w:val="24"/>
        </w:rPr>
        <w:t>Anston</w:t>
      </w:r>
      <w:proofErr w:type="spellEnd"/>
      <w:r>
        <w:rPr>
          <w:rFonts w:ascii="Times New Roman" w:hAnsi="Times New Roman" w:cs="Times New Roman"/>
          <w:b/>
          <w:sz w:val="24"/>
          <w:szCs w:val="24"/>
        </w:rPr>
        <w:t xml:space="preserve"> Surgery Monday 24</w:t>
      </w:r>
      <w:r w:rsidRPr="000E6FD9">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 2025</w:t>
      </w:r>
    </w:p>
    <w:p w14:paraId="061829A5" w14:textId="77777777" w:rsidR="000E6FD9" w:rsidRDefault="000E6FD9" w:rsidP="000E6FD9"/>
    <w:p w14:paraId="68025749" w14:textId="13DD353B" w:rsidR="000E6FD9" w:rsidRPr="00113570" w:rsidRDefault="000E6FD9" w:rsidP="000E6FD9">
      <w:pPr>
        <w:rPr>
          <w:rFonts w:ascii="Times New Roman" w:hAnsi="Times New Roman" w:cs="Times New Roman"/>
        </w:rPr>
      </w:pPr>
      <w:r w:rsidRPr="00113570">
        <w:rPr>
          <w:rFonts w:ascii="Times New Roman" w:hAnsi="Times New Roman" w:cs="Times New Roman"/>
          <w:b/>
          <w:bCs/>
        </w:rPr>
        <w:t xml:space="preserve">Attendees: </w:t>
      </w:r>
      <w:r w:rsidRPr="00113570">
        <w:rPr>
          <w:rFonts w:ascii="Times New Roman" w:hAnsi="Times New Roman" w:cs="Times New Roman"/>
        </w:rPr>
        <w:t>Andrew Watson,</w:t>
      </w:r>
      <w:r w:rsidRPr="00113570">
        <w:rPr>
          <w:rFonts w:ascii="Times New Roman" w:hAnsi="Times New Roman" w:cs="Times New Roman"/>
          <w:b/>
          <w:bCs/>
        </w:rPr>
        <w:t xml:space="preserve"> </w:t>
      </w:r>
      <w:r w:rsidRPr="00113570">
        <w:rPr>
          <w:rFonts w:ascii="Times New Roman" w:hAnsi="Times New Roman" w:cs="Times New Roman"/>
        </w:rPr>
        <w:t xml:space="preserve">Annette Fagan, Valerie Morley, Patricia Naylor, </w:t>
      </w:r>
      <w:r w:rsidR="00DA6EBA" w:rsidRPr="00113570">
        <w:rPr>
          <w:rFonts w:ascii="Times New Roman" w:hAnsi="Times New Roman" w:cs="Times New Roman"/>
        </w:rPr>
        <w:t xml:space="preserve">Dr Douglas, </w:t>
      </w:r>
      <w:r w:rsidRPr="00113570">
        <w:rPr>
          <w:rFonts w:ascii="Times New Roman" w:hAnsi="Times New Roman" w:cs="Times New Roman"/>
        </w:rPr>
        <w:t>Claire Keightley, Kathryn Allen, Lauryn Elliott</w:t>
      </w:r>
    </w:p>
    <w:p w14:paraId="3CDB7C23" w14:textId="213086B3" w:rsidR="000E6FD9" w:rsidRPr="00113570" w:rsidRDefault="000E6FD9" w:rsidP="000E6FD9">
      <w:pPr>
        <w:rPr>
          <w:rFonts w:ascii="Times New Roman" w:hAnsi="Times New Roman" w:cs="Times New Roman"/>
        </w:rPr>
      </w:pPr>
      <w:r w:rsidRPr="00113570">
        <w:rPr>
          <w:rFonts w:ascii="Times New Roman" w:hAnsi="Times New Roman" w:cs="Times New Roman"/>
        </w:rPr>
        <w:t>Apologies: Jacqueline Huggins, Graham Green, Joyce Cox, Sandra Boot, Kevin Boot</w:t>
      </w:r>
    </w:p>
    <w:p w14:paraId="4B3624C7" w14:textId="77777777" w:rsidR="000E6FD9" w:rsidRPr="00B35792" w:rsidRDefault="000E6FD9" w:rsidP="000E6FD9">
      <w:pPr>
        <w:rPr>
          <w:rFonts w:ascii="Times New Roman" w:hAnsi="Times New Roman" w:cs="Times New Roman"/>
        </w:rPr>
      </w:pPr>
      <w:r w:rsidRPr="00EC74BE">
        <w:rPr>
          <w:rFonts w:ascii="Times New Roman" w:hAnsi="Times New Roman" w:cs="Times New Roman"/>
          <w:b/>
          <w:bCs/>
        </w:rPr>
        <w:t>Minutes of the last meeting</w:t>
      </w:r>
      <w:r>
        <w:rPr>
          <w:rFonts w:ascii="Times New Roman" w:hAnsi="Times New Roman" w:cs="Times New Roman"/>
        </w:rPr>
        <w:t>: Agreed</w:t>
      </w:r>
    </w:p>
    <w:p w14:paraId="772DCCDE" w14:textId="77777777" w:rsidR="000E6FD9" w:rsidRDefault="000E6FD9" w:rsidP="000E6FD9">
      <w:pPr>
        <w:rPr>
          <w:rFonts w:ascii="Times New Roman" w:hAnsi="Times New Roman" w:cs="Times New Roman"/>
          <w:b/>
          <w:bCs/>
        </w:rPr>
      </w:pPr>
      <w:r w:rsidRPr="00742905">
        <w:rPr>
          <w:rFonts w:ascii="Times New Roman" w:hAnsi="Times New Roman" w:cs="Times New Roman"/>
          <w:b/>
          <w:bCs/>
        </w:rPr>
        <w:t>Matters Arising:</w:t>
      </w:r>
      <w:r>
        <w:rPr>
          <w:rFonts w:ascii="Times New Roman" w:hAnsi="Times New Roman" w:cs="Times New Roman"/>
          <w:b/>
          <w:bCs/>
        </w:rPr>
        <w:t xml:space="preserve"> </w:t>
      </w:r>
    </w:p>
    <w:p w14:paraId="524D1934" w14:textId="5486F9F0" w:rsidR="00BF3207" w:rsidRPr="00BF3207" w:rsidRDefault="00BF3207" w:rsidP="00BF3207">
      <w:pPr>
        <w:pStyle w:val="ListParagraph"/>
        <w:numPr>
          <w:ilvl w:val="0"/>
          <w:numId w:val="4"/>
        </w:numPr>
        <w:rPr>
          <w:rFonts w:ascii="Times New Roman" w:hAnsi="Times New Roman" w:cs="Times New Roman"/>
        </w:rPr>
      </w:pPr>
      <w:r w:rsidRPr="00BF3207">
        <w:rPr>
          <w:rFonts w:ascii="Times New Roman" w:hAnsi="Times New Roman" w:cs="Times New Roman"/>
        </w:rPr>
        <w:t xml:space="preserve">KJA spoke about the prescription line </w:t>
      </w:r>
      <w:r w:rsidR="00E022F6">
        <w:rPr>
          <w:rFonts w:ascii="Times New Roman" w:hAnsi="Times New Roman" w:cs="Times New Roman"/>
        </w:rPr>
        <w:t>and reminded the members that this service has now closed. There are posters around the surgeries to inform people of this</w:t>
      </w:r>
      <w:r w:rsidR="00DF34EC">
        <w:rPr>
          <w:rFonts w:ascii="Times New Roman" w:hAnsi="Times New Roman" w:cs="Times New Roman"/>
        </w:rPr>
        <w:t xml:space="preserve">, this has </w:t>
      </w:r>
      <w:r w:rsidR="00D8636B">
        <w:rPr>
          <w:rFonts w:ascii="Times New Roman" w:hAnsi="Times New Roman" w:cs="Times New Roman"/>
        </w:rPr>
        <w:t>taken</w:t>
      </w:r>
      <w:r w:rsidR="00DF34EC">
        <w:rPr>
          <w:rFonts w:ascii="Times New Roman" w:hAnsi="Times New Roman" w:cs="Times New Roman"/>
        </w:rPr>
        <w:t xml:space="preserve"> place as we have followed guidelines from above for safety reasons</w:t>
      </w:r>
      <w:r w:rsidR="00E022F6">
        <w:rPr>
          <w:rFonts w:ascii="Times New Roman" w:hAnsi="Times New Roman" w:cs="Times New Roman"/>
        </w:rPr>
        <w:t>.</w:t>
      </w:r>
    </w:p>
    <w:p w14:paraId="7D64D99A" w14:textId="6D5C260D" w:rsidR="000E6FD9" w:rsidRDefault="005B0097" w:rsidP="000E6FD9">
      <w:pPr>
        <w:rPr>
          <w:rFonts w:ascii="Times New Roman" w:hAnsi="Times New Roman" w:cs="Times New Roman"/>
          <w:b/>
          <w:bCs/>
        </w:rPr>
      </w:pPr>
      <w:r>
        <w:rPr>
          <w:rFonts w:ascii="Times New Roman" w:hAnsi="Times New Roman" w:cs="Times New Roman"/>
          <w:b/>
          <w:bCs/>
        </w:rPr>
        <w:t>PCN</w:t>
      </w:r>
      <w:r w:rsidR="000E6FD9" w:rsidRPr="0007336A">
        <w:rPr>
          <w:rFonts w:ascii="Times New Roman" w:hAnsi="Times New Roman" w:cs="Times New Roman"/>
          <w:b/>
          <w:bCs/>
        </w:rPr>
        <w:t xml:space="preserve"> Update</w:t>
      </w:r>
      <w:r w:rsidR="000E6FD9">
        <w:rPr>
          <w:rFonts w:ascii="Times New Roman" w:hAnsi="Times New Roman" w:cs="Times New Roman"/>
          <w:b/>
          <w:bCs/>
        </w:rPr>
        <w:t xml:space="preserve">: </w:t>
      </w:r>
    </w:p>
    <w:p w14:paraId="66A47942" w14:textId="78043D39" w:rsidR="005B0097" w:rsidRDefault="00934748" w:rsidP="00B53CBF">
      <w:pPr>
        <w:pStyle w:val="ListParagraph"/>
        <w:numPr>
          <w:ilvl w:val="0"/>
          <w:numId w:val="4"/>
        </w:numPr>
        <w:rPr>
          <w:rFonts w:ascii="Times New Roman" w:hAnsi="Times New Roman" w:cs="Times New Roman"/>
        </w:rPr>
      </w:pPr>
      <w:r w:rsidRPr="00934748">
        <w:rPr>
          <w:rFonts w:ascii="Times New Roman" w:hAnsi="Times New Roman" w:cs="Times New Roman"/>
        </w:rPr>
        <w:t xml:space="preserve">Dr Douglas </w:t>
      </w:r>
      <w:r>
        <w:rPr>
          <w:rFonts w:ascii="Times New Roman" w:hAnsi="Times New Roman" w:cs="Times New Roman"/>
        </w:rPr>
        <w:t>came and gave an update on the</w:t>
      </w:r>
      <w:r w:rsidR="00D8636B">
        <w:rPr>
          <w:rFonts w:ascii="Times New Roman" w:hAnsi="Times New Roman" w:cs="Times New Roman"/>
        </w:rPr>
        <w:t xml:space="preserve"> Primary Care Network</w:t>
      </w:r>
      <w:r>
        <w:rPr>
          <w:rFonts w:ascii="Times New Roman" w:hAnsi="Times New Roman" w:cs="Times New Roman"/>
        </w:rPr>
        <w:t xml:space="preserve"> </w:t>
      </w:r>
      <w:r w:rsidR="00D8636B">
        <w:rPr>
          <w:rFonts w:ascii="Times New Roman" w:hAnsi="Times New Roman" w:cs="Times New Roman"/>
        </w:rPr>
        <w:t>(</w:t>
      </w:r>
      <w:r>
        <w:rPr>
          <w:rFonts w:ascii="Times New Roman" w:hAnsi="Times New Roman" w:cs="Times New Roman"/>
        </w:rPr>
        <w:t>PCN</w:t>
      </w:r>
      <w:r w:rsidR="00D8636B">
        <w:rPr>
          <w:rFonts w:ascii="Times New Roman" w:hAnsi="Times New Roman" w:cs="Times New Roman"/>
        </w:rPr>
        <w:t xml:space="preserve">) </w:t>
      </w:r>
      <w:r>
        <w:rPr>
          <w:rFonts w:ascii="Times New Roman" w:hAnsi="Times New Roman" w:cs="Times New Roman"/>
        </w:rPr>
        <w:t xml:space="preserve">to the group. </w:t>
      </w:r>
      <w:r w:rsidR="00D8636B">
        <w:rPr>
          <w:rFonts w:ascii="Times New Roman" w:hAnsi="Times New Roman" w:cs="Times New Roman"/>
        </w:rPr>
        <w:t xml:space="preserve">It was discussed that we are currently taking part in a </w:t>
      </w:r>
      <w:r>
        <w:rPr>
          <w:rFonts w:ascii="Times New Roman" w:hAnsi="Times New Roman" w:cs="Times New Roman"/>
        </w:rPr>
        <w:t xml:space="preserve">pilot scheme </w:t>
      </w:r>
      <w:r w:rsidR="00D8636B">
        <w:rPr>
          <w:rFonts w:ascii="Times New Roman" w:hAnsi="Times New Roman" w:cs="Times New Roman"/>
        </w:rPr>
        <w:t xml:space="preserve">which is </w:t>
      </w:r>
      <w:r>
        <w:rPr>
          <w:rFonts w:ascii="Times New Roman" w:hAnsi="Times New Roman" w:cs="Times New Roman"/>
        </w:rPr>
        <w:t xml:space="preserve">to help us </w:t>
      </w:r>
      <w:r w:rsidR="00D8636B">
        <w:rPr>
          <w:rFonts w:ascii="Times New Roman" w:hAnsi="Times New Roman" w:cs="Times New Roman"/>
        </w:rPr>
        <w:t xml:space="preserve">learn </w:t>
      </w:r>
      <w:r>
        <w:rPr>
          <w:rFonts w:ascii="Times New Roman" w:hAnsi="Times New Roman" w:cs="Times New Roman"/>
        </w:rPr>
        <w:t xml:space="preserve">how to work better and implement new ways of working. We are currently </w:t>
      </w:r>
      <w:r w:rsidR="00D8636B">
        <w:rPr>
          <w:rFonts w:ascii="Times New Roman" w:hAnsi="Times New Roman" w:cs="Times New Roman"/>
        </w:rPr>
        <w:t xml:space="preserve">also </w:t>
      </w:r>
      <w:r>
        <w:rPr>
          <w:rFonts w:ascii="Times New Roman" w:hAnsi="Times New Roman" w:cs="Times New Roman"/>
        </w:rPr>
        <w:t xml:space="preserve">looking into how we can </w:t>
      </w:r>
      <w:r w:rsidR="002C10D8">
        <w:rPr>
          <w:rFonts w:ascii="Times New Roman" w:hAnsi="Times New Roman" w:cs="Times New Roman"/>
        </w:rPr>
        <w:t>improve continuity of care.</w:t>
      </w:r>
      <w:r w:rsidR="0046445D">
        <w:rPr>
          <w:rFonts w:ascii="Times New Roman" w:hAnsi="Times New Roman" w:cs="Times New Roman"/>
        </w:rPr>
        <w:t xml:space="preserve"> It was explained that continuity of care is very hard to achieve for all patients, but for certain groups with complex needs we are looking at how to improve this</w:t>
      </w:r>
      <w:r w:rsidR="00D0149A">
        <w:rPr>
          <w:rFonts w:ascii="Times New Roman" w:hAnsi="Times New Roman" w:cs="Times New Roman"/>
        </w:rPr>
        <w:t xml:space="preserve"> and make it more of </w:t>
      </w:r>
      <w:r w:rsidR="00D8636B">
        <w:rPr>
          <w:rFonts w:ascii="Times New Roman" w:hAnsi="Times New Roman" w:cs="Times New Roman"/>
        </w:rPr>
        <w:t>an easier process</w:t>
      </w:r>
      <w:r w:rsidR="00072183">
        <w:rPr>
          <w:rFonts w:ascii="Times New Roman" w:hAnsi="Times New Roman" w:cs="Times New Roman"/>
        </w:rPr>
        <w:t xml:space="preserve"> for this to take place</w:t>
      </w:r>
      <w:r w:rsidR="0046445D">
        <w:rPr>
          <w:rFonts w:ascii="Times New Roman" w:hAnsi="Times New Roman" w:cs="Times New Roman"/>
        </w:rPr>
        <w:t>.</w:t>
      </w:r>
      <w:r w:rsidR="00D0149A">
        <w:rPr>
          <w:rFonts w:ascii="Times New Roman" w:hAnsi="Times New Roman" w:cs="Times New Roman"/>
        </w:rPr>
        <w:t xml:space="preserve"> Continuity of care helps achieve patient satisfaction as well as GP satisfaction</w:t>
      </w:r>
      <w:r w:rsidR="00CB01E2">
        <w:rPr>
          <w:rFonts w:ascii="Times New Roman" w:hAnsi="Times New Roman" w:cs="Times New Roman"/>
        </w:rPr>
        <w:t xml:space="preserve"> and we acknowledge that it is important for patient</w:t>
      </w:r>
      <w:r w:rsidR="00B53CBF">
        <w:rPr>
          <w:rFonts w:ascii="Times New Roman" w:hAnsi="Times New Roman" w:cs="Times New Roman"/>
        </w:rPr>
        <w:t>s. The pilot is for 2 years</w:t>
      </w:r>
      <w:r w:rsidR="00C371AD">
        <w:rPr>
          <w:rFonts w:ascii="Times New Roman" w:hAnsi="Times New Roman" w:cs="Times New Roman"/>
        </w:rPr>
        <w:t>.</w:t>
      </w:r>
    </w:p>
    <w:p w14:paraId="129E86BC" w14:textId="5400021E" w:rsidR="00B53CBF" w:rsidRDefault="00072183" w:rsidP="00B53CBF">
      <w:pPr>
        <w:pStyle w:val="ListParagraph"/>
        <w:numPr>
          <w:ilvl w:val="0"/>
          <w:numId w:val="4"/>
        </w:numPr>
        <w:rPr>
          <w:rFonts w:ascii="Times New Roman" w:hAnsi="Times New Roman" w:cs="Times New Roman"/>
        </w:rPr>
      </w:pPr>
      <w:r>
        <w:rPr>
          <w:rFonts w:ascii="Times New Roman" w:hAnsi="Times New Roman" w:cs="Times New Roman"/>
        </w:rPr>
        <w:t xml:space="preserve">Dr Douglas </w:t>
      </w:r>
      <w:r w:rsidR="00B53CBF">
        <w:rPr>
          <w:rFonts w:ascii="Times New Roman" w:hAnsi="Times New Roman" w:cs="Times New Roman"/>
        </w:rPr>
        <w:t xml:space="preserve">also spoke about the use of Heidi, which is medical AI technology that some clinicians are starting to use during consultations </w:t>
      </w:r>
      <w:r>
        <w:rPr>
          <w:rFonts w:ascii="Times New Roman" w:hAnsi="Times New Roman" w:cs="Times New Roman"/>
        </w:rPr>
        <w:t>(</w:t>
      </w:r>
      <w:r w:rsidR="00B53CBF">
        <w:rPr>
          <w:rFonts w:ascii="Times New Roman" w:hAnsi="Times New Roman" w:cs="Times New Roman"/>
        </w:rPr>
        <w:t>with the patients consent</w:t>
      </w:r>
      <w:r>
        <w:rPr>
          <w:rFonts w:ascii="Times New Roman" w:hAnsi="Times New Roman" w:cs="Times New Roman"/>
        </w:rPr>
        <w:t>)</w:t>
      </w:r>
      <w:r w:rsidR="00B53CBF">
        <w:rPr>
          <w:rFonts w:ascii="Times New Roman" w:hAnsi="Times New Roman" w:cs="Times New Roman"/>
        </w:rPr>
        <w:t>. This software listens to the consultation and can summarise the points which can then be copied and pasted into the patients record/on to a referral letter. The clinician will</w:t>
      </w:r>
      <w:r w:rsidR="002E5F67">
        <w:rPr>
          <w:rFonts w:ascii="Times New Roman" w:hAnsi="Times New Roman" w:cs="Times New Roman"/>
        </w:rPr>
        <w:t xml:space="preserve"> then</w:t>
      </w:r>
      <w:r w:rsidR="00B53CBF">
        <w:rPr>
          <w:rFonts w:ascii="Times New Roman" w:hAnsi="Times New Roman" w:cs="Times New Roman"/>
        </w:rPr>
        <w:t xml:space="preserve"> check this over to make sure nothing is missing and check for any spelling mistakes </w:t>
      </w:r>
      <w:r w:rsidR="00364BFC">
        <w:rPr>
          <w:rFonts w:ascii="Times New Roman" w:hAnsi="Times New Roman" w:cs="Times New Roman"/>
        </w:rPr>
        <w:t>etc</w:t>
      </w:r>
      <w:r w:rsidR="002E5F67">
        <w:rPr>
          <w:rFonts w:ascii="Times New Roman" w:hAnsi="Times New Roman" w:cs="Times New Roman"/>
        </w:rPr>
        <w:t>.</w:t>
      </w:r>
      <w:r w:rsidR="00B53CBF">
        <w:rPr>
          <w:rFonts w:ascii="Times New Roman" w:hAnsi="Times New Roman" w:cs="Times New Roman"/>
        </w:rPr>
        <w:t xml:space="preserve"> </w:t>
      </w:r>
      <w:r w:rsidR="002E5F67">
        <w:rPr>
          <w:rFonts w:ascii="Times New Roman" w:hAnsi="Times New Roman" w:cs="Times New Roman"/>
        </w:rPr>
        <w:t xml:space="preserve">GPs </w:t>
      </w:r>
      <w:r w:rsidR="00B53CBF">
        <w:rPr>
          <w:rFonts w:ascii="Times New Roman" w:hAnsi="Times New Roman" w:cs="Times New Roman"/>
        </w:rPr>
        <w:t xml:space="preserve">who have used this </w:t>
      </w:r>
      <w:r w:rsidR="002E5F67">
        <w:rPr>
          <w:rFonts w:ascii="Times New Roman" w:hAnsi="Times New Roman" w:cs="Times New Roman"/>
        </w:rPr>
        <w:t xml:space="preserve">technology </w:t>
      </w:r>
      <w:r w:rsidR="00B53CBF">
        <w:rPr>
          <w:rFonts w:ascii="Times New Roman" w:hAnsi="Times New Roman" w:cs="Times New Roman"/>
        </w:rPr>
        <w:t>so far seem to be enjoying it and have report</w:t>
      </w:r>
      <w:r w:rsidR="002E5F67">
        <w:rPr>
          <w:rFonts w:ascii="Times New Roman" w:hAnsi="Times New Roman" w:cs="Times New Roman"/>
        </w:rPr>
        <w:t>ed</w:t>
      </w:r>
      <w:r w:rsidR="00B53CBF">
        <w:rPr>
          <w:rFonts w:ascii="Times New Roman" w:hAnsi="Times New Roman" w:cs="Times New Roman"/>
        </w:rPr>
        <w:t xml:space="preserve"> it is working well and is saving time from them having to do this admin</w:t>
      </w:r>
      <w:r w:rsidR="00F906E1">
        <w:rPr>
          <w:rFonts w:ascii="Times New Roman" w:hAnsi="Times New Roman" w:cs="Times New Roman"/>
        </w:rPr>
        <w:t xml:space="preserve"> themselves</w:t>
      </w:r>
      <w:r w:rsidR="00B53CBF">
        <w:rPr>
          <w:rFonts w:ascii="Times New Roman" w:hAnsi="Times New Roman" w:cs="Times New Roman"/>
        </w:rPr>
        <w:t xml:space="preserve">. </w:t>
      </w:r>
      <w:r w:rsidR="00C371AD">
        <w:rPr>
          <w:rFonts w:ascii="Times New Roman" w:hAnsi="Times New Roman" w:cs="Times New Roman"/>
        </w:rPr>
        <w:t xml:space="preserve">This will be being sent out on appointment reminders </w:t>
      </w:r>
      <w:r w:rsidR="0022218C">
        <w:rPr>
          <w:rFonts w:ascii="Times New Roman" w:hAnsi="Times New Roman" w:cs="Times New Roman"/>
        </w:rPr>
        <w:t xml:space="preserve">to inform patients that this might be used during the consultation with their consent. </w:t>
      </w:r>
    </w:p>
    <w:p w14:paraId="67CD407E" w14:textId="351CAD5B" w:rsidR="00FA3D44" w:rsidRDefault="0077391F" w:rsidP="00B53CBF">
      <w:pPr>
        <w:pStyle w:val="ListParagraph"/>
        <w:numPr>
          <w:ilvl w:val="0"/>
          <w:numId w:val="4"/>
        </w:numPr>
        <w:rPr>
          <w:rFonts w:ascii="Times New Roman" w:hAnsi="Times New Roman" w:cs="Times New Roman"/>
        </w:rPr>
      </w:pPr>
      <w:r>
        <w:rPr>
          <w:rFonts w:ascii="Times New Roman" w:hAnsi="Times New Roman" w:cs="Times New Roman"/>
        </w:rPr>
        <w:t xml:space="preserve">Total triage is still working </w:t>
      </w:r>
      <w:r w:rsidR="00F906E1">
        <w:rPr>
          <w:rFonts w:ascii="Times New Roman" w:hAnsi="Times New Roman" w:cs="Times New Roman"/>
        </w:rPr>
        <w:t>well,</w:t>
      </w:r>
      <w:r>
        <w:rPr>
          <w:rFonts w:ascii="Times New Roman" w:hAnsi="Times New Roman" w:cs="Times New Roman"/>
        </w:rPr>
        <w:t xml:space="preserve"> and we have had a lot of positive feedback from this. There were some questions asked </w:t>
      </w:r>
      <w:r w:rsidR="00F906E1">
        <w:rPr>
          <w:rFonts w:ascii="Times New Roman" w:hAnsi="Times New Roman" w:cs="Times New Roman"/>
        </w:rPr>
        <w:t xml:space="preserve">regarding </w:t>
      </w:r>
      <w:r>
        <w:rPr>
          <w:rFonts w:ascii="Times New Roman" w:hAnsi="Times New Roman" w:cs="Times New Roman"/>
        </w:rPr>
        <w:t>why it isn’t kept on all the time, Dr Douglas explained that this is our aim in the future to be able to leave it on</w:t>
      </w:r>
      <w:r w:rsidR="00F906E1">
        <w:rPr>
          <w:rFonts w:ascii="Times New Roman" w:hAnsi="Times New Roman" w:cs="Times New Roman"/>
        </w:rPr>
        <w:t>,</w:t>
      </w:r>
      <w:r>
        <w:rPr>
          <w:rFonts w:ascii="Times New Roman" w:hAnsi="Times New Roman" w:cs="Times New Roman"/>
        </w:rPr>
        <w:t xml:space="preserve"> but at the minute it doesn’t work with the volume of requests compared to clinicians. We would receive a lot more requests than appointments available, which would have a continuing knock-on effect to the following day and so on. The time that it is turned of depends on the </w:t>
      </w:r>
      <w:r w:rsidR="00F906E1">
        <w:rPr>
          <w:rFonts w:ascii="Times New Roman" w:hAnsi="Times New Roman" w:cs="Times New Roman"/>
        </w:rPr>
        <w:t>number</w:t>
      </w:r>
      <w:r>
        <w:rPr>
          <w:rFonts w:ascii="Times New Roman" w:hAnsi="Times New Roman" w:cs="Times New Roman"/>
        </w:rPr>
        <w:t xml:space="preserve"> of requests received for the day so </w:t>
      </w:r>
      <w:r w:rsidR="00F906E1">
        <w:rPr>
          <w:rFonts w:ascii="Times New Roman" w:hAnsi="Times New Roman" w:cs="Times New Roman"/>
        </w:rPr>
        <w:t>the cut off time</w:t>
      </w:r>
      <w:r>
        <w:rPr>
          <w:rFonts w:ascii="Times New Roman" w:hAnsi="Times New Roman" w:cs="Times New Roman"/>
        </w:rPr>
        <w:t xml:space="preserve"> varies</w:t>
      </w:r>
      <w:r w:rsidR="00F906E1">
        <w:rPr>
          <w:rFonts w:ascii="Times New Roman" w:hAnsi="Times New Roman" w:cs="Times New Roman"/>
        </w:rPr>
        <w:t xml:space="preserve"> day to day</w:t>
      </w:r>
      <w:r>
        <w:rPr>
          <w:rFonts w:ascii="Times New Roman" w:hAnsi="Times New Roman" w:cs="Times New Roman"/>
        </w:rPr>
        <w:t xml:space="preserve">. Admin queries always stay on. If </w:t>
      </w:r>
      <w:r w:rsidR="00F906E1">
        <w:rPr>
          <w:rFonts w:ascii="Times New Roman" w:hAnsi="Times New Roman" w:cs="Times New Roman"/>
        </w:rPr>
        <w:t xml:space="preserve">a </w:t>
      </w:r>
      <w:r>
        <w:rPr>
          <w:rFonts w:ascii="Times New Roman" w:hAnsi="Times New Roman" w:cs="Times New Roman"/>
        </w:rPr>
        <w:t>patient is really ill and it is turned off, they can phone up</w:t>
      </w:r>
      <w:r w:rsidR="00F906E1">
        <w:rPr>
          <w:rFonts w:ascii="Times New Roman" w:hAnsi="Times New Roman" w:cs="Times New Roman"/>
        </w:rPr>
        <w:t>,</w:t>
      </w:r>
      <w:r>
        <w:rPr>
          <w:rFonts w:ascii="Times New Roman" w:hAnsi="Times New Roman" w:cs="Times New Roman"/>
        </w:rPr>
        <w:t xml:space="preserve"> and if appropriate</w:t>
      </w:r>
      <w:r w:rsidR="00F906E1">
        <w:rPr>
          <w:rFonts w:ascii="Times New Roman" w:hAnsi="Times New Roman" w:cs="Times New Roman"/>
        </w:rPr>
        <w:t>, they</w:t>
      </w:r>
      <w:r>
        <w:rPr>
          <w:rFonts w:ascii="Times New Roman" w:hAnsi="Times New Roman" w:cs="Times New Roman"/>
        </w:rPr>
        <w:t xml:space="preserve"> will be added on to the </w:t>
      </w:r>
      <w:proofErr w:type="gramStart"/>
      <w:r w:rsidR="00F906E1">
        <w:rPr>
          <w:rFonts w:ascii="Times New Roman" w:hAnsi="Times New Roman" w:cs="Times New Roman"/>
        </w:rPr>
        <w:t>on call</w:t>
      </w:r>
      <w:proofErr w:type="gramEnd"/>
      <w:r>
        <w:rPr>
          <w:rFonts w:ascii="Times New Roman" w:hAnsi="Times New Roman" w:cs="Times New Roman"/>
        </w:rPr>
        <w:t xml:space="preserve"> </w:t>
      </w:r>
      <w:r w:rsidR="00F906E1">
        <w:rPr>
          <w:rFonts w:ascii="Times New Roman" w:hAnsi="Times New Roman" w:cs="Times New Roman"/>
        </w:rPr>
        <w:t xml:space="preserve">GP’s </w:t>
      </w:r>
      <w:r>
        <w:rPr>
          <w:rFonts w:ascii="Times New Roman" w:hAnsi="Times New Roman" w:cs="Times New Roman"/>
        </w:rPr>
        <w:t xml:space="preserve">list or </w:t>
      </w:r>
      <w:r w:rsidR="00F906E1">
        <w:rPr>
          <w:rFonts w:ascii="Times New Roman" w:hAnsi="Times New Roman" w:cs="Times New Roman"/>
        </w:rPr>
        <w:t xml:space="preserve">they will be </w:t>
      </w:r>
      <w:r>
        <w:rPr>
          <w:rFonts w:ascii="Times New Roman" w:hAnsi="Times New Roman" w:cs="Times New Roman"/>
        </w:rPr>
        <w:t>advised to go to A&amp;E/</w:t>
      </w:r>
      <w:r w:rsidR="00F906E1">
        <w:rPr>
          <w:rFonts w:ascii="Times New Roman" w:hAnsi="Times New Roman" w:cs="Times New Roman"/>
        </w:rPr>
        <w:t xml:space="preserve"> phone </w:t>
      </w:r>
      <w:r>
        <w:rPr>
          <w:rFonts w:ascii="Times New Roman" w:hAnsi="Times New Roman" w:cs="Times New Roman"/>
        </w:rPr>
        <w:t xml:space="preserve">111 as we are not an emergency service. </w:t>
      </w:r>
    </w:p>
    <w:p w14:paraId="4125816D" w14:textId="77777777" w:rsidR="00C977E9" w:rsidRPr="00C977E9" w:rsidRDefault="00C977E9" w:rsidP="00C977E9">
      <w:pPr>
        <w:rPr>
          <w:rFonts w:ascii="Times New Roman" w:hAnsi="Times New Roman" w:cs="Times New Roman"/>
        </w:rPr>
      </w:pPr>
    </w:p>
    <w:p w14:paraId="21F8EA7D" w14:textId="70791C71" w:rsidR="000E6FD9" w:rsidRDefault="000E6FD9" w:rsidP="000E6FD9">
      <w:pPr>
        <w:rPr>
          <w:rFonts w:ascii="Times New Roman" w:hAnsi="Times New Roman" w:cs="Times New Roman"/>
          <w:b/>
          <w:bCs/>
        </w:rPr>
      </w:pPr>
      <w:r w:rsidRPr="00BA323C">
        <w:rPr>
          <w:rFonts w:ascii="Times New Roman" w:hAnsi="Times New Roman" w:cs="Times New Roman"/>
          <w:b/>
          <w:bCs/>
        </w:rPr>
        <w:lastRenderedPageBreak/>
        <w:t xml:space="preserve">PPG </w:t>
      </w:r>
      <w:r>
        <w:rPr>
          <w:rFonts w:ascii="Times New Roman" w:hAnsi="Times New Roman" w:cs="Times New Roman"/>
          <w:b/>
          <w:bCs/>
        </w:rPr>
        <w:t xml:space="preserve">Members </w:t>
      </w:r>
      <w:r w:rsidRPr="00BA323C">
        <w:rPr>
          <w:rFonts w:ascii="Times New Roman" w:hAnsi="Times New Roman" w:cs="Times New Roman"/>
          <w:b/>
          <w:bCs/>
        </w:rPr>
        <w:t>Issues Forum</w:t>
      </w:r>
      <w:r w:rsidR="00097058">
        <w:rPr>
          <w:rFonts w:ascii="Times New Roman" w:hAnsi="Times New Roman" w:cs="Times New Roman"/>
          <w:b/>
          <w:bCs/>
        </w:rPr>
        <w:t xml:space="preserve"> and AOB:</w:t>
      </w:r>
    </w:p>
    <w:p w14:paraId="24113EB0" w14:textId="2C4176B6" w:rsidR="00097058" w:rsidRPr="00097058" w:rsidRDefault="00113570" w:rsidP="00097058">
      <w:pPr>
        <w:pStyle w:val="ListParagraph"/>
        <w:numPr>
          <w:ilvl w:val="0"/>
          <w:numId w:val="4"/>
        </w:numPr>
        <w:rPr>
          <w:rFonts w:ascii="Times New Roman" w:hAnsi="Times New Roman" w:cs="Times New Roman"/>
          <w:b/>
          <w:bCs/>
          <w:color w:val="FF0000"/>
        </w:rPr>
      </w:pPr>
      <w:r w:rsidRPr="00113570">
        <w:rPr>
          <w:rFonts w:ascii="Times New Roman" w:hAnsi="Times New Roman" w:cs="Times New Roman"/>
        </w:rPr>
        <w:t>VM M</w:t>
      </w:r>
      <w:r w:rsidR="00097058" w:rsidRPr="00097058">
        <w:rPr>
          <w:rFonts w:ascii="Times New Roman" w:hAnsi="Times New Roman" w:cs="Times New Roman"/>
        </w:rPr>
        <w:t xml:space="preserve">entioned that </w:t>
      </w:r>
      <w:proofErr w:type="spellStart"/>
      <w:r w:rsidR="00097058" w:rsidRPr="00097058">
        <w:rPr>
          <w:rFonts w:ascii="Times New Roman" w:hAnsi="Times New Roman" w:cs="Times New Roman"/>
        </w:rPr>
        <w:t>Woodsetts</w:t>
      </w:r>
      <w:proofErr w:type="spellEnd"/>
      <w:r w:rsidR="00097058" w:rsidRPr="00097058">
        <w:rPr>
          <w:rFonts w:ascii="Times New Roman" w:hAnsi="Times New Roman" w:cs="Times New Roman"/>
        </w:rPr>
        <w:t xml:space="preserve"> notice boards are too small and could do with another one</w:t>
      </w:r>
      <w:r w:rsidR="00C977E9">
        <w:rPr>
          <w:rFonts w:ascii="Times New Roman" w:hAnsi="Times New Roman" w:cs="Times New Roman"/>
        </w:rPr>
        <w:t xml:space="preserve"> as it is looking a little cluttered and there no space for new posters</w:t>
      </w:r>
      <w:r w:rsidR="00097058" w:rsidRPr="00097058">
        <w:rPr>
          <w:rFonts w:ascii="Times New Roman" w:hAnsi="Times New Roman" w:cs="Times New Roman"/>
        </w:rPr>
        <w:t>.</w:t>
      </w:r>
      <w:r w:rsidR="00097058">
        <w:rPr>
          <w:rFonts w:ascii="Times New Roman" w:hAnsi="Times New Roman" w:cs="Times New Roman"/>
        </w:rPr>
        <w:t xml:space="preserve"> </w:t>
      </w:r>
      <w:r w:rsidR="00097058" w:rsidRPr="00097058">
        <w:rPr>
          <w:rFonts w:ascii="Times New Roman" w:hAnsi="Times New Roman" w:cs="Times New Roman"/>
          <w:b/>
          <w:bCs/>
        </w:rPr>
        <w:t xml:space="preserve">CK to </w:t>
      </w:r>
      <w:proofErr w:type="gramStart"/>
      <w:r w:rsidR="00097058" w:rsidRPr="00097058">
        <w:rPr>
          <w:rFonts w:ascii="Times New Roman" w:hAnsi="Times New Roman" w:cs="Times New Roman"/>
          <w:b/>
          <w:bCs/>
        </w:rPr>
        <w:t>look into</w:t>
      </w:r>
      <w:proofErr w:type="gramEnd"/>
      <w:r w:rsidR="00097058" w:rsidRPr="00097058">
        <w:rPr>
          <w:rFonts w:ascii="Times New Roman" w:hAnsi="Times New Roman" w:cs="Times New Roman"/>
          <w:b/>
          <w:bCs/>
        </w:rPr>
        <w:t>.</w:t>
      </w:r>
    </w:p>
    <w:p w14:paraId="4E583F3E" w14:textId="558F0BF9" w:rsidR="00097058" w:rsidRPr="00C977E9" w:rsidRDefault="00C977E9" w:rsidP="00C977E9">
      <w:pPr>
        <w:pStyle w:val="ListParagraph"/>
        <w:numPr>
          <w:ilvl w:val="0"/>
          <w:numId w:val="4"/>
        </w:numPr>
        <w:rPr>
          <w:rFonts w:ascii="Times New Roman" w:hAnsi="Times New Roman" w:cs="Times New Roman"/>
        </w:rPr>
      </w:pPr>
      <w:r>
        <w:rPr>
          <w:rFonts w:ascii="Times New Roman" w:hAnsi="Times New Roman" w:cs="Times New Roman"/>
        </w:rPr>
        <w:t>The next c</w:t>
      </w:r>
      <w:r w:rsidR="00097058" w:rsidRPr="00C977E9">
        <w:rPr>
          <w:rFonts w:ascii="Times New Roman" w:hAnsi="Times New Roman" w:cs="Times New Roman"/>
        </w:rPr>
        <w:t>hairperson was meant to be</w:t>
      </w:r>
      <w:r>
        <w:rPr>
          <w:rFonts w:ascii="Times New Roman" w:hAnsi="Times New Roman" w:cs="Times New Roman"/>
        </w:rPr>
        <w:t xml:space="preserve"> getting</w:t>
      </w:r>
      <w:r w:rsidR="00097058" w:rsidRPr="00C977E9">
        <w:rPr>
          <w:rFonts w:ascii="Times New Roman" w:hAnsi="Times New Roman" w:cs="Times New Roman"/>
        </w:rPr>
        <w:t xml:space="preserve"> discussed in the </w:t>
      </w:r>
      <w:r w:rsidR="005617E8" w:rsidRPr="00C977E9">
        <w:rPr>
          <w:rFonts w:ascii="Times New Roman" w:hAnsi="Times New Roman" w:cs="Times New Roman"/>
        </w:rPr>
        <w:t>meeting</w:t>
      </w:r>
      <w:r w:rsidR="00113570">
        <w:rPr>
          <w:rFonts w:ascii="Times New Roman" w:hAnsi="Times New Roman" w:cs="Times New Roman"/>
        </w:rPr>
        <w:t>,</w:t>
      </w:r>
      <w:r w:rsidR="00097058" w:rsidRPr="00C977E9">
        <w:rPr>
          <w:rFonts w:ascii="Times New Roman" w:hAnsi="Times New Roman" w:cs="Times New Roman"/>
        </w:rPr>
        <w:t xml:space="preserve"> but </w:t>
      </w:r>
      <w:r>
        <w:rPr>
          <w:rFonts w:ascii="Times New Roman" w:hAnsi="Times New Roman" w:cs="Times New Roman"/>
        </w:rPr>
        <w:t>it was</w:t>
      </w:r>
      <w:r w:rsidR="005617E8" w:rsidRPr="00C977E9">
        <w:rPr>
          <w:rFonts w:ascii="Times New Roman" w:hAnsi="Times New Roman" w:cs="Times New Roman"/>
        </w:rPr>
        <w:t xml:space="preserve"> decided to add this to the next meeting’s agenda</w:t>
      </w:r>
      <w:r w:rsidR="00097058" w:rsidRPr="00C977E9">
        <w:rPr>
          <w:rFonts w:ascii="Times New Roman" w:hAnsi="Times New Roman" w:cs="Times New Roman"/>
        </w:rPr>
        <w:t xml:space="preserve"> </w:t>
      </w:r>
      <w:r w:rsidR="005617E8" w:rsidRPr="00C977E9">
        <w:rPr>
          <w:rFonts w:ascii="Times New Roman" w:hAnsi="Times New Roman" w:cs="Times New Roman"/>
        </w:rPr>
        <w:t xml:space="preserve">where there </w:t>
      </w:r>
      <w:proofErr w:type="gramStart"/>
      <w:r w:rsidR="005617E8" w:rsidRPr="00C977E9">
        <w:rPr>
          <w:rFonts w:ascii="Times New Roman" w:hAnsi="Times New Roman" w:cs="Times New Roman"/>
        </w:rPr>
        <w:t>is</w:t>
      </w:r>
      <w:proofErr w:type="gramEnd"/>
      <w:r w:rsidR="005617E8" w:rsidRPr="00C977E9">
        <w:rPr>
          <w:rFonts w:ascii="Times New Roman" w:hAnsi="Times New Roman" w:cs="Times New Roman"/>
        </w:rPr>
        <w:t xml:space="preserve"> hopefully more members that attend</w:t>
      </w:r>
      <w:r>
        <w:rPr>
          <w:rFonts w:ascii="Times New Roman" w:hAnsi="Times New Roman" w:cs="Times New Roman"/>
        </w:rPr>
        <w:t xml:space="preserve"> to decide who will become the next chairperson</w:t>
      </w:r>
      <w:r w:rsidR="005617E8" w:rsidRPr="00C977E9">
        <w:rPr>
          <w:rFonts w:ascii="Times New Roman" w:hAnsi="Times New Roman" w:cs="Times New Roman"/>
        </w:rPr>
        <w:t xml:space="preserve">. </w:t>
      </w:r>
    </w:p>
    <w:p w14:paraId="50DF533D" w14:textId="77777777" w:rsidR="00113570" w:rsidRDefault="00C977E9" w:rsidP="005617E8">
      <w:pPr>
        <w:pStyle w:val="ListParagraph"/>
        <w:numPr>
          <w:ilvl w:val="0"/>
          <w:numId w:val="4"/>
        </w:numPr>
        <w:rPr>
          <w:rFonts w:ascii="Times New Roman" w:hAnsi="Times New Roman" w:cs="Times New Roman"/>
          <w:b/>
          <w:bCs/>
        </w:rPr>
      </w:pPr>
      <w:r>
        <w:rPr>
          <w:rFonts w:ascii="Times New Roman" w:hAnsi="Times New Roman" w:cs="Times New Roman"/>
        </w:rPr>
        <w:t>The was a small discussion around the m</w:t>
      </w:r>
      <w:r w:rsidR="005617E8">
        <w:rPr>
          <w:rFonts w:ascii="Times New Roman" w:hAnsi="Times New Roman" w:cs="Times New Roman"/>
        </w:rPr>
        <w:t xml:space="preserve">eeting frequency and it was agreed that once a month is a </w:t>
      </w:r>
      <w:proofErr w:type="gramStart"/>
      <w:r w:rsidR="005617E8">
        <w:rPr>
          <w:rFonts w:ascii="Times New Roman" w:hAnsi="Times New Roman" w:cs="Times New Roman"/>
        </w:rPr>
        <w:t>fairly big</w:t>
      </w:r>
      <w:proofErr w:type="gramEnd"/>
      <w:r w:rsidR="005617E8">
        <w:rPr>
          <w:rFonts w:ascii="Times New Roman" w:hAnsi="Times New Roman" w:cs="Times New Roman"/>
        </w:rPr>
        <w:t xml:space="preserve"> commitment and comes round </w:t>
      </w:r>
      <w:r w:rsidR="00113570">
        <w:rPr>
          <w:rFonts w:ascii="Times New Roman" w:hAnsi="Times New Roman" w:cs="Times New Roman"/>
        </w:rPr>
        <w:t xml:space="preserve">quickly </w:t>
      </w:r>
      <w:r w:rsidR="005617E8">
        <w:rPr>
          <w:rFonts w:ascii="Times New Roman" w:hAnsi="Times New Roman" w:cs="Times New Roman"/>
        </w:rPr>
        <w:t>meaning some agenda items may not have been actioned in time for the next meeting. It was agreed to have these meetings every other month from now on which will hopefully me</w:t>
      </w:r>
      <w:r w:rsidR="00113570">
        <w:rPr>
          <w:rFonts w:ascii="Times New Roman" w:hAnsi="Times New Roman" w:cs="Times New Roman"/>
        </w:rPr>
        <w:t>a</w:t>
      </w:r>
      <w:r w:rsidR="005617E8">
        <w:rPr>
          <w:rFonts w:ascii="Times New Roman" w:hAnsi="Times New Roman" w:cs="Times New Roman"/>
        </w:rPr>
        <w:t>n more attendees and more agenda item</w:t>
      </w:r>
      <w:r w:rsidR="005617E8" w:rsidRPr="00364BFC">
        <w:rPr>
          <w:rFonts w:ascii="Times New Roman" w:hAnsi="Times New Roman" w:cs="Times New Roman"/>
        </w:rPr>
        <w:t>s</w:t>
      </w:r>
      <w:r w:rsidR="00364BFC" w:rsidRPr="00364BFC">
        <w:rPr>
          <w:rFonts w:ascii="Times New Roman" w:hAnsi="Times New Roman" w:cs="Times New Roman"/>
        </w:rPr>
        <w:t>.</w:t>
      </w:r>
      <w:r w:rsidR="00364BFC">
        <w:rPr>
          <w:rFonts w:ascii="Times New Roman" w:hAnsi="Times New Roman" w:cs="Times New Roman"/>
          <w:b/>
          <w:bCs/>
        </w:rPr>
        <w:t xml:space="preserve"> </w:t>
      </w:r>
    </w:p>
    <w:p w14:paraId="512950E1" w14:textId="3DA6D95F" w:rsidR="00113570" w:rsidRPr="00113570" w:rsidRDefault="00364BFC" w:rsidP="00113570">
      <w:pPr>
        <w:pStyle w:val="ListParagraph"/>
        <w:rPr>
          <w:rFonts w:ascii="Times New Roman" w:hAnsi="Times New Roman" w:cs="Times New Roman"/>
          <w:b/>
          <w:bCs/>
        </w:rPr>
      </w:pPr>
      <w:r w:rsidRPr="00113570">
        <w:rPr>
          <w:rFonts w:ascii="Times New Roman" w:hAnsi="Times New Roman" w:cs="Times New Roman"/>
          <w:b/>
          <w:bCs/>
        </w:rPr>
        <w:t>Please see below for the dates we have decided on for the rest of the years’ meetings</w:t>
      </w:r>
    </w:p>
    <w:p w14:paraId="0B10415D" w14:textId="5B3D4E38" w:rsidR="00BB0005" w:rsidRPr="00BB0005" w:rsidRDefault="00364BFC" w:rsidP="00BB0005">
      <w:pPr>
        <w:pStyle w:val="ListParagraph"/>
        <w:numPr>
          <w:ilvl w:val="0"/>
          <w:numId w:val="4"/>
        </w:numPr>
        <w:rPr>
          <w:rFonts w:ascii="Times New Roman" w:hAnsi="Times New Roman" w:cs="Times New Roman"/>
        </w:rPr>
      </w:pPr>
      <w:r>
        <w:rPr>
          <w:rFonts w:ascii="Times New Roman" w:hAnsi="Times New Roman" w:cs="Times New Roman"/>
        </w:rPr>
        <w:t>The car park at Dinnington is no further forward as we are still in the pro</w:t>
      </w:r>
      <w:r w:rsidR="00113570">
        <w:rPr>
          <w:rFonts w:ascii="Times New Roman" w:hAnsi="Times New Roman" w:cs="Times New Roman"/>
        </w:rPr>
        <w:t>c</w:t>
      </w:r>
      <w:r>
        <w:rPr>
          <w:rFonts w:ascii="Times New Roman" w:hAnsi="Times New Roman" w:cs="Times New Roman"/>
        </w:rPr>
        <w:t>es</w:t>
      </w:r>
      <w:r w:rsidR="00113570">
        <w:rPr>
          <w:rFonts w:ascii="Times New Roman" w:hAnsi="Times New Roman" w:cs="Times New Roman"/>
        </w:rPr>
        <w:t>s</w:t>
      </w:r>
      <w:r>
        <w:rPr>
          <w:rFonts w:ascii="Times New Roman" w:hAnsi="Times New Roman" w:cs="Times New Roman"/>
        </w:rPr>
        <w:t xml:space="preserve"> of sorting this. Disabled badge holders will be able to park in this car park</w:t>
      </w:r>
      <w:r w:rsidR="00113570">
        <w:rPr>
          <w:rFonts w:ascii="Times New Roman" w:hAnsi="Times New Roman" w:cs="Times New Roman"/>
        </w:rPr>
        <w:t xml:space="preserve"> still</w:t>
      </w:r>
      <w:r>
        <w:rPr>
          <w:rFonts w:ascii="Times New Roman" w:hAnsi="Times New Roman" w:cs="Times New Roman"/>
        </w:rPr>
        <w:t>, they will just need to register this with the practice.</w:t>
      </w:r>
    </w:p>
    <w:p w14:paraId="131BE7E8" w14:textId="7388C299" w:rsidR="00BB0005" w:rsidRDefault="00BB0005" w:rsidP="00BB0005">
      <w:pPr>
        <w:ind w:left="360"/>
        <w:rPr>
          <w:rFonts w:ascii="Times New Roman" w:hAnsi="Times New Roman" w:cs="Times New Roman"/>
        </w:rPr>
      </w:pPr>
      <w:r w:rsidRPr="00BB0005">
        <w:rPr>
          <w:rFonts w:ascii="Times New Roman" w:hAnsi="Times New Roman" w:cs="Times New Roman"/>
        </w:rPr>
        <w:t>The following dates are when the PPG meeting</w:t>
      </w:r>
      <w:r w:rsidR="00113570">
        <w:rPr>
          <w:rFonts w:ascii="Times New Roman" w:hAnsi="Times New Roman" w:cs="Times New Roman"/>
        </w:rPr>
        <w:t>s</w:t>
      </w:r>
      <w:r w:rsidRPr="00BB0005">
        <w:rPr>
          <w:rFonts w:ascii="Times New Roman" w:hAnsi="Times New Roman" w:cs="Times New Roman"/>
        </w:rPr>
        <w:t xml:space="preserve"> will be held this year:</w:t>
      </w:r>
    </w:p>
    <w:p w14:paraId="4A8DAB11" w14:textId="77777777" w:rsidR="00BB0005" w:rsidRPr="00BB0005" w:rsidRDefault="00BB0005" w:rsidP="00BB0005">
      <w:pPr>
        <w:pStyle w:val="ListParagraph"/>
        <w:numPr>
          <w:ilvl w:val="0"/>
          <w:numId w:val="7"/>
        </w:numPr>
        <w:rPr>
          <w:rFonts w:ascii="Times New Roman" w:hAnsi="Times New Roman" w:cs="Times New Roman"/>
        </w:rPr>
      </w:pPr>
      <w:r w:rsidRPr="00BB0005">
        <w:rPr>
          <w:rFonts w:ascii="Times New Roman" w:hAnsi="Times New Roman" w:cs="Times New Roman"/>
        </w:rPr>
        <w:t>Monday 28</w:t>
      </w:r>
      <w:r w:rsidRPr="00BB0005">
        <w:rPr>
          <w:rFonts w:ascii="Times New Roman" w:hAnsi="Times New Roman" w:cs="Times New Roman"/>
          <w:vertAlign w:val="superscript"/>
        </w:rPr>
        <w:t>th</w:t>
      </w:r>
      <w:r w:rsidRPr="00BB0005">
        <w:rPr>
          <w:rFonts w:ascii="Times New Roman" w:hAnsi="Times New Roman" w:cs="Times New Roman"/>
        </w:rPr>
        <w:t xml:space="preserve"> April</w:t>
      </w:r>
    </w:p>
    <w:p w14:paraId="011BDCA5" w14:textId="16475B7E" w:rsidR="00BB0005" w:rsidRPr="00BB0005" w:rsidRDefault="00BB0005" w:rsidP="00BB0005">
      <w:pPr>
        <w:pStyle w:val="ListParagraph"/>
        <w:numPr>
          <w:ilvl w:val="0"/>
          <w:numId w:val="7"/>
        </w:numPr>
        <w:rPr>
          <w:rFonts w:ascii="Times New Roman" w:hAnsi="Times New Roman" w:cs="Times New Roman"/>
        </w:rPr>
      </w:pPr>
      <w:r w:rsidRPr="00BB0005">
        <w:rPr>
          <w:rFonts w:ascii="Times New Roman" w:hAnsi="Times New Roman" w:cs="Times New Roman"/>
        </w:rPr>
        <w:t>Monday 30</w:t>
      </w:r>
      <w:r w:rsidRPr="00BB0005">
        <w:rPr>
          <w:rFonts w:ascii="Times New Roman" w:hAnsi="Times New Roman" w:cs="Times New Roman"/>
          <w:vertAlign w:val="superscript"/>
        </w:rPr>
        <w:t>th</w:t>
      </w:r>
      <w:r w:rsidRPr="00BB0005">
        <w:rPr>
          <w:rFonts w:ascii="Times New Roman" w:hAnsi="Times New Roman" w:cs="Times New Roman"/>
        </w:rPr>
        <w:t xml:space="preserve"> June</w:t>
      </w:r>
    </w:p>
    <w:p w14:paraId="0F4C6D4A" w14:textId="6351D83C" w:rsidR="00BB0005" w:rsidRPr="00BB0005" w:rsidRDefault="00BB0005" w:rsidP="00BB0005">
      <w:pPr>
        <w:pStyle w:val="ListParagraph"/>
        <w:numPr>
          <w:ilvl w:val="0"/>
          <w:numId w:val="5"/>
        </w:numPr>
        <w:rPr>
          <w:rFonts w:ascii="Times New Roman" w:hAnsi="Times New Roman" w:cs="Times New Roman"/>
        </w:rPr>
      </w:pPr>
      <w:r w:rsidRPr="00BB0005">
        <w:rPr>
          <w:rFonts w:ascii="Times New Roman" w:hAnsi="Times New Roman" w:cs="Times New Roman"/>
        </w:rPr>
        <w:t>Monday 1</w:t>
      </w:r>
      <w:r w:rsidRPr="00BB0005">
        <w:rPr>
          <w:rFonts w:ascii="Times New Roman" w:hAnsi="Times New Roman" w:cs="Times New Roman"/>
          <w:vertAlign w:val="superscript"/>
        </w:rPr>
        <w:t>st</w:t>
      </w:r>
      <w:r w:rsidRPr="00BB0005">
        <w:rPr>
          <w:rFonts w:ascii="Times New Roman" w:hAnsi="Times New Roman" w:cs="Times New Roman"/>
        </w:rPr>
        <w:t xml:space="preserve"> Septembe</w:t>
      </w:r>
      <w:r>
        <w:rPr>
          <w:rFonts w:ascii="Times New Roman" w:hAnsi="Times New Roman" w:cs="Times New Roman"/>
        </w:rPr>
        <w:t>r</w:t>
      </w:r>
    </w:p>
    <w:p w14:paraId="50CFD7EE" w14:textId="145C36C9" w:rsidR="00BB0005" w:rsidRPr="00BB0005" w:rsidRDefault="00BB0005" w:rsidP="00BB0005">
      <w:pPr>
        <w:pStyle w:val="ListParagraph"/>
        <w:numPr>
          <w:ilvl w:val="0"/>
          <w:numId w:val="5"/>
        </w:numPr>
        <w:rPr>
          <w:rFonts w:ascii="Times New Roman" w:hAnsi="Times New Roman" w:cs="Times New Roman"/>
        </w:rPr>
      </w:pPr>
      <w:r w:rsidRPr="00BB0005">
        <w:rPr>
          <w:rFonts w:ascii="Times New Roman" w:hAnsi="Times New Roman" w:cs="Times New Roman"/>
        </w:rPr>
        <w:t>Monday 27</w:t>
      </w:r>
      <w:r w:rsidRPr="00BB0005">
        <w:rPr>
          <w:rFonts w:ascii="Times New Roman" w:hAnsi="Times New Roman" w:cs="Times New Roman"/>
          <w:vertAlign w:val="superscript"/>
        </w:rPr>
        <w:t>th</w:t>
      </w:r>
      <w:r w:rsidRPr="00BB0005">
        <w:rPr>
          <w:rFonts w:ascii="Times New Roman" w:hAnsi="Times New Roman" w:cs="Times New Roman"/>
        </w:rPr>
        <w:t xml:space="preserve"> October</w:t>
      </w:r>
    </w:p>
    <w:p w14:paraId="34C20274" w14:textId="0403C883" w:rsidR="00BB0005" w:rsidRPr="00BB0005" w:rsidRDefault="00BB0005" w:rsidP="00BB0005">
      <w:pPr>
        <w:pStyle w:val="ListParagraph"/>
        <w:numPr>
          <w:ilvl w:val="0"/>
          <w:numId w:val="5"/>
        </w:numPr>
        <w:rPr>
          <w:rFonts w:ascii="Times New Roman" w:hAnsi="Times New Roman" w:cs="Times New Roman"/>
        </w:rPr>
      </w:pPr>
      <w:r w:rsidRPr="00BB0005">
        <w:rPr>
          <w:rFonts w:ascii="Times New Roman" w:hAnsi="Times New Roman" w:cs="Times New Roman"/>
        </w:rPr>
        <w:t>Monday 22</w:t>
      </w:r>
      <w:r w:rsidRPr="00BB0005">
        <w:rPr>
          <w:rFonts w:ascii="Times New Roman" w:hAnsi="Times New Roman" w:cs="Times New Roman"/>
          <w:vertAlign w:val="superscript"/>
        </w:rPr>
        <w:t>nd</w:t>
      </w:r>
      <w:r w:rsidRPr="00BB0005">
        <w:rPr>
          <w:rFonts w:ascii="Times New Roman" w:hAnsi="Times New Roman" w:cs="Times New Roman"/>
        </w:rPr>
        <w:t xml:space="preserve"> December</w:t>
      </w:r>
    </w:p>
    <w:p w14:paraId="2DCDCAE7" w14:textId="0876A646" w:rsidR="00D544C4" w:rsidRPr="00D544C4" w:rsidRDefault="000E6FD9" w:rsidP="000E6FD9">
      <w:pPr>
        <w:rPr>
          <w:rFonts w:ascii="Times New Roman" w:hAnsi="Times New Roman" w:cs="Times New Roman"/>
          <w:b/>
          <w:bCs/>
        </w:rPr>
      </w:pPr>
      <w:r w:rsidRPr="00116D21">
        <w:rPr>
          <w:rFonts w:ascii="Times New Roman" w:hAnsi="Times New Roman" w:cs="Times New Roman"/>
          <w:b/>
          <w:bCs/>
        </w:rPr>
        <w:t xml:space="preserve">Next Meeting – </w:t>
      </w:r>
      <w:r>
        <w:rPr>
          <w:rFonts w:ascii="Times New Roman" w:hAnsi="Times New Roman" w:cs="Times New Roman"/>
          <w:b/>
          <w:bCs/>
        </w:rPr>
        <w:t>Monday 28</w:t>
      </w:r>
      <w:r w:rsidRPr="000E6FD9">
        <w:rPr>
          <w:rFonts w:ascii="Times New Roman" w:hAnsi="Times New Roman" w:cs="Times New Roman"/>
          <w:b/>
          <w:bCs/>
          <w:vertAlign w:val="superscript"/>
        </w:rPr>
        <w:t>th</w:t>
      </w:r>
      <w:r>
        <w:rPr>
          <w:rFonts w:ascii="Times New Roman" w:hAnsi="Times New Roman" w:cs="Times New Roman"/>
          <w:b/>
          <w:bCs/>
        </w:rPr>
        <w:t xml:space="preserve"> April 2025 3:30pm</w:t>
      </w:r>
      <w:r w:rsidR="00DF34EC">
        <w:rPr>
          <w:rFonts w:ascii="Times New Roman" w:hAnsi="Times New Roman" w:cs="Times New Roman"/>
          <w:b/>
          <w:bCs/>
        </w:rPr>
        <w:t xml:space="preserve"> </w:t>
      </w:r>
    </w:p>
    <w:sectPr w:rsidR="00D544C4" w:rsidRPr="00D54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5AF8"/>
    <w:multiLevelType w:val="hybridMultilevel"/>
    <w:tmpl w:val="07024E70"/>
    <w:lvl w:ilvl="0" w:tplc="F60E32A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A1E4D"/>
    <w:multiLevelType w:val="hybridMultilevel"/>
    <w:tmpl w:val="A4C6BD6E"/>
    <w:lvl w:ilvl="0" w:tplc="D7AA55FE">
      <w:numFmt w:val="bullet"/>
      <w:lvlText w:val="-"/>
      <w:lvlJc w:val="left"/>
      <w:pPr>
        <w:ind w:left="720" w:hanging="360"/>
      </w:pPr>
      <w:rPr>
        <w:rFonts w:ascii="Times New Roman" w:eastAsiaTheme="minorHAnsi" w:hAnsi="Times New Roman"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C2A06"/>
    <w:multiLevelType w:val="hybridMultilevel"/>
    <w:tmpl w:val="E684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2038C3"/>
    <w:multiLevelType w:val="hybridMultilevel"/>
    <w:tmpl w:val="754095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BBC7FDB"/>
    <w:multiLevelType w:val="hybridMultilevel"/>
    <w:tmpl w:val="83F02EEE"/>
    <w:lvl w:ilvl="0" w:tplc="A88A697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C3A4E"/>
    <w:multiLevelType w:val="hybridMultilevel"/>
    <w:tmpl w:val="3064D3EA"/>
    <w:lvl w:ilvl="0" w:tplc="B0EA9ED0">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CA153B"/>
    <w:multiLevelType w:val="hybridMultilevel"/>
    <w:tmpl w:val="6EA2D912"/>
    <w:lvl w:ilvl="0" w:tplc="A97C653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68661799">
    <w:abstractNumId w:val="4"/>
  </w:num>
  <w:num w:numId="2" w16cid:durableId="1637174669">
    <w:abstractNumId w:val="5"/>
  </w:num>
  <w:num w:numId="3" w16cid:durableId="1633830122">
    <w:abstractNumId w:val="0"/>
  </w:num>
  <w:num w:numId="4" w16cid:durableId="962275218">
    <w:abstractNumId w:val="1"/>
  </w:num>
  <w:num w:numId="5" w16cid:durableId="1218977185">
    <w:abstractNumId w:val="3"/>
  </w:num>
  <w:num w:numId="6" w16cid:durableId="922954684">
    <w:abstractNumId w:val="6"/>
  </w:num>
  <w:num w:numId="7" w16cid:durableId="1296762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D9"/>
    <w:rsid w:val="00041676"/>
    <w:rsid w:val="00072183"/>
    <w:rsid w:val="00097058"/>
    <w:rsid w:val="000E6FD9"/>
    <w:rsid w:val="00113570"/>
    <w:rsid w:val="0018369A"/>
    <w:rsid w:val="0022218C"/>
    <w:rsid w:val="002C10D8"/>
    <w:rsid w:val="002E5F67"/>
    <w:rsid w:val="00364BFC"/>
    <w:rsid w:val="004035BA"/>
    <w:rsid w:val="004365DD"/>
    <w:rsid w:val="0046445D"/>
    <w:rsid w:val="005617E8"/>
    <w:rsid w:val="00594E44"/>
    <w:rsid w:val="005B0097"/>
    <w:rsid w:val="006F6DCD"/>
    <w:rsid w:val="00722400"/>
    <w:rsid w:val="0077391F"/>
    <w:rsid w:val="00856526"/>
    <w:rsid w:val="00883D2E"/>
    <w:rsid w:val="00934748"/>
    <w:rsid w:val="00A242DD"/>
    <w:rsid w:val="00B3391B"/>
    <w:rsid w:val="00B53CBF"/>
    <w:rsid w:val="00BB0005"/>
    <w:rsid w:val="00BF3207"/>
    <w:rsid w:val="00C371AD"/>
    <w:rsid w:val="00C6522A"/>
    <w:rsid w:val="00C977E9"/>
    <w:rsid w:val="00CB01E2"/>
    <w:rsid w:val="00D0149A"/>
    <w:rsid w:val="00D544C4"/>
    <w:rsid w:val="00D8636B"/>
    <w:rsid w:val="00DA6EBA"/>
    <w:rsid w:val="00DD5BCB"/>
    <w:rsid w:val="00DF34EC"/>
    <w:rsid w:val="00E022F6"/>
    <w:rsid w:val="00F906E1"/>
    <w:rsid w:val="00FA3D44"/>
    <w:rsid w:val="00FB4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7DBA"/>
  <w15:chartTrackingRefBased/>
  <w15:docId w15:val="{18779181-01DB-4C84-92C6-5CE98A12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FD9"/>
    <w:pPr>
      <w:spacing w:after="200" w:line="276" w:lineRule="auto"/>
    </w:pPr>
    <w:rPr>
      <w:kern w:val="0"/>
      <w14:ligatures w14:val="none"/>
    </w:rPr>
  </w:style>
  <w:style w:type="paragraph" w:styleId="Heading1">
    <w:name w:val="heading 1"/>
    <w:basedOn w:val="Normal"/>
    <w:next w:val="Normal"/>
    <w:link w:val="Heading1Char"/>
    <w:uiPriority w:val="9"/>
    <w:qFormat/>
    <w:rsid w:val="000E6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FD9"/>
    <w:rPr>
      <w:rFonts w:eastAsiaTheme="majorEastAsia" w:cstheme="majorBidi"/>
      <w:color w:val="272727" w:themeColor="text1" w:themeTint="D8"/>
    </w:rPr>
  </w:style>
  <w:style w:type="paragraph" w:styleId="Title">
    <w:name w:val="Title"/>
    <w:basedOn w:val="Normal"/>
    <w:next w:val="Normal"/>
    <w:link w:val="TitleChar"/>
    <w:uiPriority w:val="10"/>
    <w:qFormat/>
    <w:rsid w:val="000E6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FD9"/>
    <w:pPr>
      <w:spacing w:before="160"/>
      <w:jc w:val="center"/>
    </w:pPr>
    <w:rPr>
      <w:i/>
      <w:iCs/>
      <w:color w:val="404040" w:themeColor="text1" w:themeTint="BF"/>
    </w:rPr>
  </w:style>
  <w:style w:type="character" w:customStyle="1" w:styleId="QuoteChar">
    <w:name w:val="Quote Char"/>
    <w:basedOn w:val="DefaultParagraphFont"/>
    <w:link w:val="Quote"/>
    <w:uiPriority w:val="29"/>
    <w:rsid w:val="000E6FD9"/>
    <w:rPr>
      <w:i/>
      <w:iCs/>
      <w:color w:val="404040" w:themeColor="text1" w:themeTint="BF"/>
    </w:rPr>
  </w:style>
  <w:style w:type="paragraph" w:styleId="ListParagraph">
    <w:name w:val="List Paragraph"/>
    <w:basedOn w:val="Normal"/>
    <w:uiPriority w:val="34"/>
    <w:qFormat/>
    <w:rsid w:val="000E6FD9"/>
    <w:pPr>
      <w:ind w:left="720"/>
      <w:contextualSpacing/>
    </w:pPr>
  </w:style>
  <w:style w:type="character" w:styleId="IntenseEmphasis">
    <w:name w:val="Intense Emphasis"/>
    <w:basedOn w:val="DefaultParagraphFont"/>
    <w:uiPriority w:val="21"/>
    <w:qFormat/>
    <w:rsid w:val="000E6FD9"/>
    <w:rPr>
      <w:i/>
      <w:iCs/>
      <w:color w:val="0F4761" w:themeColor="accent1" w:themeShade="BF"/>
    </w:rPr>
  </w:style>
  <w:style w:type="paragraph" w:styleId="IntenseQuote">
    <w:name w:val="Intense Quote"/>
    <w:basedOn w:val="Normal"/>
    <w:next w:val="Normal"/>
    <w:link w:val="IntenseQuoteChar"/>
    <w:uiPriority w:val="30"/>
    <w:qFormat/>
    <w:rsid w:val="000E6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FD9"/>
    <w:rPr>
      <w:i/>
      <w:iCs/>
      <w:color w:val="0F4761" w:themeColor="accent1" w:themeShade="BF"/>
    </w:rPr>
  </w:style>
  <w:style w:type="character" w:styleId="IntenseReference">
    <w:name w:val="Intense Reference"/>
    <w:basedOn w:val="DefaultParagraphFont"/>
    <w:uiPriority w:val="32"/>
    <w:qFormat/>
    <w:rsid w:val="000E6F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1396</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Lauryn (DINNINGTON GROUP PRACTICE)</dc:creator>
  <cp:keywords/>
  <dc:description/>
  <cp:lastModifiedBy>ELLIOTT, Lauryn (DINNINGTON GROUP PRACTICE)</cp:lastModifiedBy>
  <cp:revision>18</cp:revision>
  <dcterms:created xsi:type="dcterms:W3CDTF">2025-02-26T10:36:00Z</dcterms:created>
  <dcterms:modified xsi:type="dcterms:W3CDTF">2025-03-04T14:38:00Z</dcterms:modified>
</cp:coreProperties>
</file>